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9E" w:rsidRDefault="00504D9E" w:rsidP="00504D9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4A2247" wp14:editId="7E11F7B3">
            <wp:simplePos x="0" y="0"/>
            <wp:positionH relativeFrom="margin">
              <wp:align>center</wp:align>
            </wp:positionH>
            <wp:positionV relativeFrom="paragraph">
              <wp:posOffset>-292735</wp:posOffset>
            </wp:positionV>
            <wp:extent cx="572135" cy="685800"/>
            <wp:effectExtent l="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D9E" w:rsidRDefault="00504D9E" w:rsidP="00504D9E">
      <w:pPr>
        <w:jc w:val="center"/>
      </w:pPr>
    </w:p>
    <w:p w:rsidR="00504D9E" w:rsidRDefault="00504D9E" w:rsidP="00504D9E">
      <w:pPr>
        <w:jc w:val="center"/>
      </w:pPr>
    </w:p>
    <w:p w:rsidR="00504D9E" w:rsidRDefault="00504D9E" w:rsidP="00504D9E">
      <w:pPr>
        <w:jc w:val="center"/>
      </w:pPr>
    </w:p>
    <w:p w:rsidR="00504D9E" w:rsidRDefault="00504D9E" w:rsidP="00504D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П О С Т А Н О В Л Е Н И Е</w:t>
      </w:r>
    </w:p>
    <w:p w:rsidR="00504D9E" w:rsidRDefault="00504D9E" w:rsidP="00504D9E">
      <w:pPr>
        <w:jc w:val="center"/>
        <w:rPr>
          <w:sz w:val="24"/>
          <w:szCs w:val="24"/>
        </w:rPr>
      </w:pPr>
    </w:p>
    <w:p w:rsidR="00504D9E" w:rsidRDefault="00504D9E" w:rsidP="00504D9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  ЧЕРНИГОВСКОГО</w:t>
      </w:r>
      <w:proofErr w:type="gramEnd"/>
      <w:r>
        <w:rPr>
          <w:b/>
          <w:sz w:val="28"/>
          <w:szCs w:val="28"/>
        </w:rPr>
        <w:t xml:space="preserve">   СЕЛЬСКОГО  </w:t>
      </w:r>
    </w:p>
    <w:p w:rsidR="00504D9E" w:rsidRDefault="00504D9E" w:rsidP="0050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ЧЕРНИГОВСКОГО   РАЙОНА  </w:t>
      </w:r>
    </w:p>
    <w:p w:rsidR="00504D9E" w:rsidRDefault="00504D9E" w:rsidP="00504D9E">
      <w:pPr>
        <w:jc w:val="center"/>
        <w:rPr>
          <w:sz w:val="28"/>
          <w:szCs w:val="28"/>
        </w:rPr>
      </w:pPr>
    </w:p>
    <w:tbl>
      <w:tblPr>
        <w:tblW w:w="9800" w:type="dxa"/>
        <w:tblInd w:w="108" w:type="dxa"/>
        <w:tblLook w:val="01E0" w:firstRow="1" w:lastRow="1" w:firstColumn="1" w:lastColumn="1" w:noHBand="0" w:noVBand="0"/>
      </w:tblPr>
      <w:tblGrid>
        <w:gridCol w:w="3214"/>
        <w:gridCol w:w="3193"/>
        <w:gridCol w:w="3393"/>
      </w:tblGrid>
      <w:tr w:rsidR="00504D9E" w:rsidTr="00504D9E">
        <w:tc>
          <w:tcPr>
            <w:tcW w:w="3214" w:type="dxa"/>
          </w:tcPr>
          <w:p w:rsidR="00504D9E" w:rsidRPr="00081697" w:rsidRDefault="00081697">
            <w:pPr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081697">
              <w:rPr>
                <w:sz w:val="24"/>
                <w:szCs w:val="24"/>
              </w:rPr>
              <w:t>13.07.2017</w:t>
            </w:r>
          </w:p>
          <w:p w:rsidR="00504D9E" w:rsidRPr="00081697" w:rsidRDefault="00504D9E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3" w:type="dxa"/>
          </w:tcPr>
          <w:p w:rsidR="00504D9E" w:rsidRDefault="00504D9E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393" w:type="dxa"/>
            <w:hideMark/>
          </w:tcPr>
          <w:p w:rsidR="00504D9E" w:rsidRDefault="00504D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081697">
              <w:rPr>
                <w:sz w:val="28"/>
                <w:szCs w:val="28"/>
              </w:rPr>
              <w:t>№ 54</w:t>
            </w:r>
            <w:bookmarkStart w:id="0" w:name="_GoBack"/>
            <w:bookmarkEnd w:id="0"/>
          </w:p>
          <w:p w:rsidR="00504D9E" w:rsidRDefault="00504D9E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4D9E" w:rsidTr="00504D9E">
        <w:trPr>
          <w:trHeight w:val="186"/>
        </w:trPr>
        <w:tc>
          <w:tcPr>
            <w:tcW w:w="3214" w:type="dxa"/>
          </w:tcPr>
          <w:p w:rsidR="00504D9E" w:rsidRDefault="00504D9E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93" w:type="dxa"/>
            <w:hideMark/>
          </w:tcPr>
          <w:p w:rsidR="00504D9E" w:rsidRDefault="00504D9E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Поселок Молодежный</w:t>
            </w:r>
          </w:p>
        </w:tc>
        <w:tc>
          <w:tcPr>
            <w:tcW w:w="3393" w:type="dxa"/>
          </w:tcPr>
          <w:p w:rsidR="00504D9E" w:rsidRDefault="00504D9E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504D9E" w:rsidRDefault="00504D9E" w:rsidP="00504D9E">
      <w:pPr>
        <w:jc w:val="both"/>
        <w:rPr>
          <w:sz w:val="28"/>
          <w:szCs w:val="28"/>
        </w:rPr>
      </w:pPr>
    </w:p>
    <w:p w:rsidR="00504D9E" w:rsidRDefault="00504D9E" w:rsidP="00504D9E">
      <w:pPr>
        <w:jc w:val="both"/>
        <w:rPr>
          <w:sz w:val="28"/>
          <w:szCs w:val="28"/>
        </w:rPr>
      </w:pPr>
    </w:p>
    <w:p w:rsidR="00504D9E" w:rsidRDefault="00504D9E" w:rsidP="00504D9E">
      <w:pPr>
        <w:jc w:val="both"/>
        <w:rPr>
          <w:sz w:val="28"/>
          <w:szCs w:val="28"/>
        </w:rPr>
      </w:pPr>
    </w:p>
    <w:p w:rsidR="00504D9E" w:rsidRDefault="00504D9E" w:rsidP="00504D9E">
      <w:pPr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проведения общественного </w:t>
      </w:r>
    </w:p>
    <w:p w:rsidR="00504D9E" w:rsidRDefault="00504D9E" w:rsidP="00504D9E">
      <w:pPr>
        <w:spacing w:line="232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обсуждения</w:t>
      </w:r>
      <w:proofErr w:type="gramEnd"/>
      <w:r>
        <w:rPr>
          <w:b/>
          <w:sz w:val="28"/>
          <w:szCs w:val="28"/>
        </w:rPr>
        <w:t xml:space="preserve"> проекта правил благоустройства и </w:t>
      </w:r>
    </w:p>
    <w:p w:rsidR="00504D9E" w:rsidRDefault="00504D9E" w:rsidP="00504D9E">
      <w:pPr>
        <w:spacing w:line="232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санитарного</w:t>
      </w:r>
      <w:proofErr w:type="gramEnd"/>
      <w:r>
        <w:rPr>
          <w:b/>
          <w:sz w:val="28"/>
          <w:szCs w:val="28"/>
        </w:rPr>
        <w:t xml:space="preserve"> содержания территории Черниговского  </w:t>
      </w:r>
    </w:p>
    <w:p w:rsidR="00504D9E" w:rsidRDefault="00504D9E" w:rsidP="00504D9E">
      <w:pPr>
        <w:spacing w:line="232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Белореченского района  </w:t>
      </w:r>
    </w:p>
    <w:p w:rsidR="00504D9E" w:rsidRDefault="00504D9E" w:rsidP="00504D9E">
      <w:pPr>
        <w:jc w:val="both"/>
        <w:rPr>
          <w:bCs/>
          <w:sz w:val="28"/>
          <w:szCs w:val="28"/>
        </w:rPr>
      </w:pPr>
    </w:p>
    <w:p w:rsidR="00504D9E" w:rsidRDefault="00504D9E" w:rsidP="00504D9E">
      <w:pPr>
        <w:jc w:val="both"/>
        <w:rPr>
          <w:sz w:val="28"/>
          <w:szCs w:val="28"/>
        </w:rPr>
      </w:pPr>
    </w:p>
    <w:p w:rsidR="00504D9E" w:rsidRDefault="00504D9E" w:rsidP="00504D9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руководствуясь статьей 32 Устава Черниговского сельского поселения Белореченского </w:t>
      </w:r>
      <w:proofErr w:type="gramStart"/>
      <w:r>
        <w:rPr>
          <w:bCs/>
          <w:sz w:val="28"/>
          <w:szCs w:val="28"/>
        </w:rPr>
        <w:t>района ,</w:t>
      </w:r>
      <w:proofErr w:type="gramEnd"/>
      <w:r>
        <w:rPr>
          <w:bCs/>
          <w:sz w:val="28"/>
          <w:szCs w:val="28"/>
        </w:rPr>
        <w:t xml:space="preserve">  </w:t>
      </w:r>
    </w:p>
    <w:p w:rsidR="00504D9E" w:rsidRDefault="00504D9E" w:rsidP="00504D9E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04D9E" w:rsidRDefault="00504D9E" w:rsidP="00504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общественного обсуждения проекта правил благоустройства и санитарного содержания на территории Черниговского сельского поселения Белореченского </w:t>
      </w:r>
      <w:proofErr w:type="gramStart"/>
      <w:r>
        <w:rPr>
          <w:sz w:val="28"/>
          <w:szCs w:val="28"/>
        </w:rPr>
        <w:t>района  (</w:t>
      </w:r>
      <w:proofErr w:type="gramEnd"/>
      <w:r>
        <w:rPr>
          <w:sz w:val="28"/>
          <w:szCs w:val="28"/>
        </w:rPr>
        <w:t>прилагается).</w:t>
      </w:r>
    </w:p>
    <w:p w:rsidR="00504D9E" w:rsidRDefault="00504D9E" w:rsidP="00504D9E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2.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Черниговского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Х.И.Панеш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4D9E" w:rsidRDefault="00504D9E" w:rsidP="00504D9E">
      <w:pPr>
        <w:pStyle w:val="1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Настоящее постановление опубликовать в установленном порядке.</w:t>
      </w:r>
    </w:p>
    <w:p w:rsidR="00504D9E" w:rsidRDefault="00504D9E" w:rsidP="00504D9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  Постановление вступает в силу со дня его официального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опубликова-ния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04D9E" w:rsidRDefault="00504D9E" w:rsidP="00504D9E">
      <w:pPr>
        <w:ind w:firstLine="709"/>
        <w:jc w:val="both"/>
        <w:rPr>
          <w:bCs/>
          <w:sz w:val="28"/>
          <w:szCs w:val="28"/>
        </w:rPr>
      </w:pPr>
    </w:p>
    <w:p w:rsidR="00504D9E" w:rsidRDefault="00504D9E" w:rsidP="00504D9E">
      <w:pPr>
        <w:jc w:val="both"/>
        <w:rPr>
          <w:sz w:val="28"/>
          <w:szCs w:val="28"/>
        </w:rPr>
      </w:pPr>
    </w:p>
    <w:p w:rsidR="00504D9E" w:rsidRDefault="00504D9E" w:rsidP="00504D9E">
      <w:pPr>
        <w:jc w:val="both"/>
        <w:rPr>
          <w:sz w:val="28"/>
          <w:szCs w:val="28"/>
        </w:rPr>
      </w:pPr>
    </w:p>
    <w:p w:rsidR="00504D9E" w:rsidRDefault="00504D9E" w:rsidP="00504D9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04D9E" w:rsidRDefault="00504D9E" w:rsidP="00504D9E">
      <w:pPr>
        <w:rPr>
          <w:sz w:val="28"/>
          <w:szCs w:val="28"/>
        </w:rPr>
      </w:pPr>
      <w:r>
        <w:rPr>
          <w:sz w:val="28"/>
          <w:szCs w:val="28"/>
        </w:rPr>
        <w:t xml:space="preserve">Черниговского  </w:t>
      </w:r>
    </w:p>
    <w:p w:rsidR="00504D9E" w:rsidRDefault="00504D9E" w:rsidP="00504D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</w:t>
      </w:r>
    </w:p>
    <w:p w:rsidR="00504D9E" w:rsidRDefault="00504D9E" w:rsidP="00504D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                          С.В. Гордеева                                                                                   </w:t>
      </w:r>
    </w:p>
    <w:p w:rsidR="00504D9E" w:rsidRDefault="00504D9E" w:rsidP="0050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E1773A" w:rsidRDefault="00E1773A"/>
    <w:sectPr w:rsidR="00E1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7B"/>
    <w:rsid w:val="00081697"/>
    <w:rsid w:val="00504D9E"/>
    <w:rsid w:val="00CA2D7B"/>
    <w:rsid w:val="00E1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BF9DA-4E5C-4CDC-9A87-EF0E8319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D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Текст1"/>
    <w:basedOn w:val="a"/>
    <w:rsid w:val="00504D9E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2017-07-21T08:46:00Z</dcterms:created>
  <dcterms:modified xsi:type="dcterms:W3CDTF">2017-08-01T06:25:00Z</dcterms:modified>
</cp:coreProperties>
</file>